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21" w:rsidRDefault="00605121" w:rsidP="00605121">
      <w:pPr>
        <w:pStyle w:val="Standard"/>
        <w:ind w:left="-72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Список принадлежностей первоклассника</w:t>
      </w:r>
    </w:p>
    <w:p w:rsidR="007B3C46" w:rsidRDefault="007B3C46" w:rsidP="00605121">
      <w:pPr>
        <w:pStyle w:val="Standard"/>
        <w:ind w:left="-720"/>
        <w:jc w:val="center"/>
        <w:rPr>
          <w:b/>
          <w:color w:val="FF0000"/>
          <w:sz w:val="36"/>
          <w:szCs w:val="36"/>
        </w:rPr>
      </w:pPr>
    </w:p>
    <w:tbl>
      <w:tblPr>
        <w:tblW w:w="9987" w:type="dxa"/>
        <w:tblLayout w:type="fixed"/>
        <w:tblLook w:val="04A0"/>
      </w:tblPr>
      <w:tblGrid>
        <w:gridCol w:w="810"/>
        <w:gridCol w:w="9177"/>
      </w:tblGrid>
      <w:tr w:rsidR="00605121" w:rsidTr="00D17217">
        <w:trPr>
          <w:trHeight w:val="440"/>
        </w:trPr>
        <w:tc>
          <w:tcPr>
            <w:tcW w:w="810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haracter">
                    <wp:posOffset>-828675</wp:posOffset>
                  </wp:positionH>
                  <wp:positionV relativeFrom="paragraph">
                    <wp:posOffset>33020</wp:posOffset>
                  </wp:positionV>
                  <wp:extent cx="685800" cy="438150"/>
                  <wp:effectExtent l="19050" t="0" r="0" b="0"/>
                  <wp:wrapNone/>
                  <wp:docPr id="1" name="Графический объект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haracter">
                    <wp:posOffset>-828675</wp:posOffset>
                  </wp:positionH>
                  <wp:positionV relativeFrom="paragraph">
                    <wp:posOffset>6117590</wp:posOffset>
                  </wp:positionV>
                  <wp:extent cx="685800" cy="435610"/>
                  <wp:effectExtent l="19050" t="0" r="0" b="0"/>
                  <wp:wrapNone/>
                  <wp:docPr id="25" name="Графический объект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9177" w:type="dxa"/>
          </w:tcPr>
          <w:p w:rsidR="00605121" w:rsidRDefault="00605121" w:rsidP="005605DC">
            <w:pPr>
              <w:pStyle w:val="Standard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Школьная форма (</w:t>
            </w:r>
            <w:r w:rsidR="005605DC">
              <w:rPr>
                <w:sz w:val="28"/>
                <w:szCs w:val="28"/>
              </w:rPr>
              <w:t>девочки – синее платье, черный, белый фартуки; мальчики – синий костюм)</w:t>
            </w:r>
            <w:r>
              <w:rPr>
                <w:sz w:val="28"/>
                <w:szCs w:val="28"/>
              </w:rPr>
              <w:t>!</w:t>
            </w:r>
            <w:proofErr w:type="gramEnd"/>
          </w:p>
          <w:p w:rsidR="000E1CBC" w:rsidRDefault="000E1CBC" w:rsidP="005605DC">
            <w:pPr>
              <w:pStyle w:val="Standard"/>
              <w:rPr>
                <w:sz w:val="28"/>
                <w:szCs w:val="28"/>
              </w:rPr>
            </w:pPr>
          </w:p>
        </w:tc>
      </w:tr>
      <w:tr w:rsidR="00605121" w:rsidTr="00D17217">
        <w:trPr>
          <w:trHeight w:val="440"/>
        </w:trPr>
        <w:tc>
          <w:tcPr>
            <w:tcW w:w="810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bookmarkStart w:id="0" w:name="_GoBack"/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haracter">
                    <wp:posOffset>-828675</wp:posOffset>
                  </wp:positionH>
                  <wp:positionV relativeFrom="paragraph">
                    <wp:posOffset>191770</wp:posOffset>
                  </wp:positionV>
                  <wp:extent cx="685800" cy="685800"/>
                  <wp:effectExtent l="19050" t="0" r="0" b="0"/>
                  <wp:wrapNone/>
                  <wp:docPr id="26" name="Графический объект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sz w:val="28"/>
                <w:szCs w:val="28"/>
              </w:rPr>
              <w:t>2.</w:t>
            </w:r>
          </w:p>
        </w:tc>
        <w:tc>
          <w:tcPr>
            <w:tcW w:w="9177" w:type="dxa"/>
          </w:tcPr>
          <w:p w:rsidR="00605121" w:rsidRDefault="00605121" w:rsidP="005605D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Сменная обувь</w:t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haracter">
                    <wp:posOffset>2514600</wp:posOffset>
                  </wp:positionH>
                  <wp:positionV relativeFrom="paragraph">
                    <wp:posOffset>22225</wp:posOffset>
                  </wp:positionV>
                  <wp:extent cx="1466850" cy="1266190"/>
                  <wp:effectExtent l="19050" t="0" r="0" b="0"/>
                  <wp:wrapNone/>
                  <wp:docPr id="27" name="Графический объект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6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5121" w:rsidTr="00D17217">
        <w:trPr>
          <w:trHeight w:val="440"/>
        </w:trPr>
        <w:tc>
          <w:tcPr>
            <w:tcW w:w="810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177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костюм, спортивная обувь</w:t>
            </w:r>
          </w:p>
        </w:tc>
      </w:tr>
      <w:tr w:rsidR="00605121" w:rsidTr="00D17217">
        <w:trPr>
          <w:trHeight w:val="405"/>
        </w:trPr>
        <w:tc>
          <w:tcPr>
            <w:tcW w:w="810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177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Рюкзак, пенал</w:t>
            </w:r>
          </w:p>
        </w:tc>
      </w:tr>
      <w:tr w:rsidR="00605121" w:rsidTr="00D17217">
        <w:trPr>
          <w:trHeight w:val="440"/>
        </w:trPr>
        <w:tc>
          <w:tcPr>
            <w:tcW w:w="810" w:type="dxa"/>
          </w:tcPr>
          <w:p w:rsidR="00605121" w:rsidRDefault="00605121" w:rsidP="0017587D">
            <w:pPr>
              <w:pStyle w:val="Standard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haracter">
                    <wp:posOffset>-828675</wp:posOffset>
                  </wp:positionH>
                  <wp:positionV relativeFrom="paragraph">
                    <wp:posOffset>175895</wp:posOffset>
                  </wp:positionV>
                  <wp:extent cx="685800" cy="438150"/>
                  <wp:effectExtent l="19050" t="0" r="0" b="0"/>
                  <wp:wrapNone/>
                  <wp:docPr id="28" name="Графический объект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6"/>
                <w:szCs w:val="26"/>
              </w:rPr>
              <w:t>5.</w:t>
            </w:r>
          </w:p>
        </w:tc>
        <w:tc>
          <w:tcPr>
            <w:tcW w:w="9177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Ластик</w:t>
            </w:r>
          </w:p>
        </w:tc>
      </w:tr>
      <w:tr w:rsidR="00605121" w:rsidTr="00D17217">
        <w:trPr>
          <w:trHeight w:val="440"/>
        </w:trPr>
        <w:tc>
          <w:tcPr>
            <w:tcW w:w="810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177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 (20 см)</w:t>
            </w:r>
          </w:p>
        </w:tc>
      </w:tr>
      <w:tr w:rsidR="00605121" w:rsidTr="00D17217">
        <w:trPr>
          <w:trHeight w:val="440"/>
        </w:trPr>
        <w:tc>
          <w:tcPr>
            <w:tcW w:w="810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haracter">
                    <wp:posOffset>-828675</wp:posOffset>
                  </wp:positionH>
                  <wp:positionV relativeFrom="paragraph">
                    <wp:posOffset>160020</wp:posOffset>
                  </wp:positionV>
                  <wp:extent cx="685800" cy="685800"/>
                  <wp:effectExtent l="19050" t="0" r="0" b="0"/>
                  <wp:wrapNone/>
                  <wp:docPr id="29" name="Графический объект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9177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605DC">
              <w:rPr>
                <w:sz w:val="28"/>
                <w:szCs w:val="28"/>
              </w:rPr>
              <w:t>етради в косую линейку и</w:t>
            </w:r>
            <w:r>
              <w:rPr>
                <w:sz w:val="28"/>
                <w:szCs w:val="28"/>
              </w:rPr>
              <w:t xml:space="preserve"> клетку (по 5 штук)</w:t>
            </w:r>
          </w:p>
        </w:tc>
      </w:tr>
      <w:tr w:rsidR="00605121" w:rsidTr="00D17217">
        <w:trPr>
          <w:trHeight w:val="461"/>
        </w:trPr>
        <w:tc>
          <w:tcPr>
            <w:tcW w:w="810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177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Обложки для тетрадей и книг</w:t>
            </w:r>
          </w:p>
        </w:tc>
      </w:tr>
      <w:tr w:rsidR="00605121" w:rsidTr="00D17217">
        <w:trPr>
          <w:trHeight w:val="440"/>
        </w:trPr>
        <w:tc>
          <w:tcPr>
            <w:tcW w:w="810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177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для тетрадей</w:t>
            </w:r>
          </w:p>
        </w:tc>
      </w:tr>
      <w:tr w:rsidR="00605121" w:rsidTr="00D17217">
        <w:trPr>
          <w:trHeight w:val="384"/>
        </w:trPr>
        <w:tc>
          <w:tcPr>
            <w:tcW w:w="810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haracter">
                    <wp:posOffset>-828675</wp:posOffset>
                  </wp:positionH>
                  <wp:positionV relativeFrom="paragraph">
                    <wp:posOffset>70485</wp:posOffset>
                  </wp:positionV>
                  <wp:extent cx="685800" cy="438150"/>
                  <wp:effectExtent l="19050" t="0" r="0" b="0"/>
                  <wp:wrapNone/>
                  <wp:docPr id="30" name="Графический объект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10.</w:t>
            </w:r>
          </w:p>
        </w:tc>
        <w:tc>
          <w:tcPr>
            <w:tcW w:w="9177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Простой карандаш (2-3 штуки), точилка</w:t>
            </w:r>
          </w:p>
        </w:tc>
      </w:tr>
      <w:tr w:rsidR="00605121" w:rsidTr="00D17217">
        <w:trPr>
          <w:trHeight w:val="384"/>
        </w:trPr>
        <w:tc>
          <w:tcPr>
            <w:tcW w:w="810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177" w:type="dxa"/>
          </w:tcPr>
          <w:p w:rsidR="00605121" w:rsidRDefault="00605121" w:rsidP="005605D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Шариковая ручка с </w:t>
            </w:r>
            <w:r w:rsidR="005605DC">
              <w:rPr>
                <w:sz w:val="28"/>
                <w:szCs w:val="28"/>
              </w:rPr>
              <w:t>темно-синим</w:t>
            </w:r>
            <w:r>
              <w:rPr>
                <w:sz w:val="28"/>
                <w:szCs w:val="28"/>
              </w:rPr>
              <w:t xml:space="preserve"> стержнем (2-3 штуки)</w:t>
            </w:r>
          </w:p>
        </w:tc>
      </w:tr>
      <w:tr w:rsidR="00605121" w:rsidTr="00D17217">
        <w:trPr>
          <w:trHeight w:val="386"/>
        </w:trPr>
        <w:tc>
          <w:tcPr>
            <w:tcW w:w="810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haracter">
                    <wp:posOffset>-828675</wp:posOffset>
                  </wp:positionH>
                  <wp:positionV relativeFrom="paragraph">
                    <wp:posOffset>20955</wp:posOffset>
                  </wp:positionV>
                  <wp:extent cx="685800" cy="685800"/>
                  <wp:effectExtent l="19050" t="0" r="0" b="0"/>
                  <wp:wrapNone/>
                  <wp:docPr id="31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12.</w:t>
            </w:r>
          </w:p>
        </w:tc>
        <w:tc>
          <w:tcPr>
            <w:tcW w:w="9177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Цветные карандаши (не менее 18 штук)</w:t>
            </w:r>
          </w:p>
        </w:tc>
      </w:tr>
      <w:tr w:rsidR="00605121" w:rsidTr="00D17217">
        <w:trPr>
          <w:trHeight w:val="440"/>
        </w:trPr>
        <w:tc>
          <w:tcPr>
            <w:tcW w:w="810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177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Краски акварельные (не менее 12 цветов), гуашь (не менее 6 цветов), палитра для красок</w:t>
            </w:r>
          </w:p>
        </w:tc>
      </w:tr>
      <w:tr w:rsidR="00605121" w:rsidTr="00D17217">
        <w:trPr>
          <w:trHeight w:val="440"/>
        </w:trPr>
        <w:tc>
          <w:tcPr>
            <w:tcW w:w="810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haracter">
                    <wp:posOffset>-828675</wp:posOffset>
                  </wp:positionH>
                  <wp:positionV relativeFrom="paragraph">
                    <wp:posOffset>100330</wp:posOffset>
                  </wp:positionV>
                  <wp:extent cx="685800" cy="438150"/>
                  <wp:effectExtent l="19050" t="0" r="0" b="0"/>
                  <wp:wrapNone/>
                  <wp:docPr id="32" name="Графический объект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14.</w:t>
            </w:r>
          </w:p>
        </w:tc>
        <w:tc>
          <w:tcPr>
            <w:tcW w:w="9177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Кисточки для рисования (разного размера № 3-10)</w:t>
            </w:r>
          </w:p>
        </w:tc>
      </w:tr>
      <w:tr w:rsidR="00605121" w:rsidTr="00D17217">
        <w:trPr>
          <w:trHeight w:val="440"/>
        </w:trPr>
        <w:tc>
          <w:tcPr>
            <w:tcW w:w="810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9177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Стаканчик «непроливайка» для воды</w:t>
            </w:r>
          </w:p>
        </w:tc>
      </w:tr>
      <w:tr w:rsidR="00605121" w:rsidTr="00D17217">
        <w:trPr>
          <w:trHeight w:val="440"/>
        </w:trPr>
        <w:tc>
          <w:tcPr>
            <w:tcW w:w="810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haracter">
                    <wp:posOffset>-828675</wp:posOffset>
                  </wp:positionH>
                  <wp:positionV relativeFrom="paragraph">
                    <wp:posOffset>36830</wp:posOffset>
                  </wp:positionV>
                  <wp:extent cx="685800" cy="685800"/>
                  <wp:effectExtent l="19050" t="0" r="0" b="0"/>
                  <wp:wrapNone/>
                  <wp:docPr id="33" name="Графический объект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16.</w:t>
            </w:r>
          </w:p>
        </w:tc>
        <w:tc>
          <w:tcPr>
            <w:tcW w:w="9177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Картон цветной, набор белого картона</w:t>
            </w:r>
          </w:p>
        </w:tc>
      </w:tr>
      <w:tr w:rsidR="00605121" w:rsidTr="00D17217">
        <w:trPr>
          <w:trHeight w:val="461"/>
        </w:trPr>
        <w:tc>
          <w:tcPr>
            <w:tcW w:w="810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9177" w:type="dxa"/>
          </w:tcPr>
          <w:p w:rsidR="00605121" w:rsidRDefault="00605121" w:rsidP="0017587D">
            <w:pPr>
              <w:pStyle w:val="Standard"/>
            </w:pPr>
            <w:r>
              <w:rPr>
                <w:sz w:val="28"/>
                <w:szCs w:val="28"/>
              </w:rPr>
              <w:t xml:space="preserve">Цветная бумага: </w:t>
            </w:r>
            <w:r>
              <w:rPr>
                <w:i/>
                <w:sz w:val="28"/>
                <w:szCs w:val="28"/>
              </w:rPr>
              <w:t>желательно</w:t>
            </w:r>
            <w:r>
              <w:rPr>
                <w:sz w:val="28"/>
                <w:szCs w:val="28"/>
              </w:rPr>
              <w:t xml:space="preserve"> односторонняя и  двухсторонняя  (формат А-4, офисная, разных цветов)</w:t>
            </w:r>
          </w:p>
        </w:tc>
      </w:tr>
      <w:tr w:rsidR="00605121" w:rsidTr="00D17217">
        <w:trPr>
          <w:trHeight w:val="461"/>
        </w:trPr>
        <w:tc>
          <w:tcPr>
            <w:tcW w:w="810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haracter">
                    <wp:posOffset>-828675</wp:posOffset>
                  </wp:positionH>
                  <wp:positionV relativeFrom="paragraph">
                    <wp:posOffset>102870</wp:posOffset>
                  </wp:positionV>
                  <wp:extent cx="685800" cy="435610"/>
                  <wp:effectExtent l="19050" t="0" r="0" b="0"/>
                  <wp:wrapNone/>
                  <wp:docPr id="34" name="Графический объект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18.</w:t>
            </w:r>
          </w:p>
        </w:tc>
        <w:tc>
          <w:tcPr>
            <w:tcW w:w="9177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 (не менее 12 цветов), доска для пластилина, стеки для работы с пластилином</w:t>
            </w:r>
          </w:p>
        </w:tc>
      </w:tr>
      <w:tr w:rsidR="00605121" w:rsidTr="00D17217">
        <w:trPr>
          <w:trHeight w:val="461"/>
        </w:trPr>
        <w:tc>
          <w:tcPr>
            <w:tcW w:w="810" w:type="dxa"/>
          </w:tcPr>
          <w:p w:rsidR="00605121" w:rsidRDefault="005605DC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05121">
              <w:rPr>
                <w:sz w:val="28"/>
                <w:szCs w:val="28"/>
              </w:rPr>
              <w:t>.</w:t>
            </w:r>
          </w:p>
        </w:tc>
        <w:tc>
          <w:tcPr>
            <w:tcW w:w="9177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с кнопкой для трудового обучения</w:t>
            </w:r>
          </w:p>
        </w:tc>
      </w:tr>
      <w:tr w:rsidR="00605121" w:rsidTr="00D17217">
        <w:trPr>
          <w:trHeight w:val="461"/>
        </w:trPr>
        <w:tc>
          <w:tcPr>
            <w:tcW w:w="810" w:type="dxa"/>
          </w:tcPr>
          <w:p w:rsidR="00605121" w:rsidRDefault="00605121" w:rsidP="005605D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05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77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Ножницы с тупыми концами</w:t>
            </w:r>
          </w:p>
        </w:tc>
      </w:tr>
      <w:tr w:rsidR="00605121" w:rsidTr="00D17217">
        <w:trPr>
          <w:trHeight w:val="461"/>
        </w:trPr>
        <w:tc>
          <w:tcPr>
            <w:tcW w:w="810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9177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Клей-карандаш  </w:t>
            </w:r>
          </w:p>
        </w:tc>
      </w:tr>
      <w:tr w:rsidR="00605121" w:rsidTr="00D17217">
        <w:trPr>
          <w:trHeight w:val="458"/>
        </w:trPr>
        <w:tc>
          <w:tcPr>
            <w:tcW w:w="810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haracter">
                    <wp:posOffset>-828675</wp:posOffset>
                  </wp:positionH>
                  <wp:positionV relativeFrom="paragraph">
                    <wp:posOffset>78105</wp:posOffset>
                  </wp:positionV>
                  <wp:extent cx="685800" cy="685800"/>
                  <wp:effectExtent l="19050" t="0" r="0" b="0"/>
                  <wp:wrapNone/>
                  <wp:docPr id="37" name="Графический объект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23.</w:t>
            </w:r>
          </w:p>
        </w:tc>
        <w:tc>
          <w:tcPr>
            <w:tcW w:w="9177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Закладки</w:t>
            </w:r>
          </w:p>
        </w:tc>
      </w:tr>
      <w:tr w:rsidR="00605121" w:rsidTr="00D17217">
        <w:trPr>
          <w:trHeight w:val="461"/>
        </w:trPr>
        <w:tc>
          <w:tcPr>
            <w:tcW w:w="810" w:type="dxa"/>
          </w:tcPr>
          <w:p w:rsidR="00605121" w:rsidRDefault="00605121" w:rsidP="0017587D">
            <w:pPr>
              <w:pStyle w:val="Standard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haracter">
                    <wp:posOffset>-828675</wp:posOffset>
                  </wp:positionH>
                  <wp:positionV relativeFrom="paragraph">
                    <wp:posOffset>179705</wp:posOffset>
                  </wp:positionV>
                  <wp:extent cx="685800" cy="435610"/>
                  <wp:effectExtent l="19050" t="0" r="0" b="0"/>
                  <wp:wrapNone/>
                  <wp:docPr id="38" name="Графический объект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23.</w:t>
            </w:r>
          </w:p>
        </w:tc>
        <w:tc>
          <w:tcPr>
            <w:tcW w:w="9177" w:type="dxa"/>
          </w:tcPr>
          <w:p w:rsidR="00605121" w:rsidRDefault="00605121" w:rsidP="005605D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на кольцах (формат А-4) + файлы к ней</w:t>
            </w:r>
            <w:r w:rsidR="005605DC">
              <w:rPr>
                <w:sz w:val="28"/>
                <w:szCs w:val="28"/>
              </w:rPr>
              <w:t xml:space="preserve"> для </w:t>
            </w:r>
            <w:proofErr w:type="spellStart"/>
            <w:r w:rsidR="005605DC">
              <w:rPr>
                <w:sz w:val="28"/>
                <w:szCs w:val="28"/>
              </w:rPr>
              <w:t>портфолио</w:t>
            </w:r>
            <w:proofErr w:type="spellEnd"/>
          </w:p>
        </w:tc>
      </w:tr>
      <w:tr w:rsidR="00605121" w:rsidTr="00D17217">
        <w:trPr>
          <w:trHeight w:val="461"/>
        </w:trPr>
        <w:tc>
          <w:tcPr>
            <w:tcW w:w="810" w:type="dxa"/>
          </w:tcPr>
          <w:p w:rsidR="00605121" w:rsidRDefault="00214DB8" w:rsidP="0017587D">
            <w:pPr>
              <w:pStyle w:val="Standard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haracter">
                    <wp:posOffset>-889635</wp:posOffset>
                  </wp:positionH>
                  <wp:positionV relativeFrom="paragraph">
                    <wp:posOffset>198755</wp:posOffset>
                  </wp:positionV>
                  <wp:extent cx="685800" cy="438150"/>
                  <wp:effectExtent l="19050" t="0" r="0" b="0"/>
                  <wp:wrapNone/>
                  <wp:docPr id="23" name="Графический объект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77" w:type="dxa"/>
          </w:tcPr>
          <w:p w:rsidR="00605121" w:rsidRDefault="00605121" w:rsidP="0017587D">
            <w:pPr>
              <w:pStyle w:val="Standard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ВСЕ должно быть подписано!</w:t>
            </w:r>
          </w:p>
        </w:tc>
      </w:tr>
    </w:tbl>
    <w:p w:rsidR="00D25D55" w:rsidRDefault="00D25D55"/>
    <w:sectPr w:rsidR="00D25D55" w:rsidSect="0060512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121"/>
    <w:rsid w:val="0006145D"/>
    <w:rsid w:val="000E1CBC"/>
    <w:rsid w:val="00214DB8"/>
    <w:rsid w:val="003045AB"/>
    <w:rsid w:val="005605DC"/>
    <w:rsid w:val="005D282E"/>
    <w:rsid w:val="006022BD"/>
    <w:rsid w:val="00605121"/>
    <w:rsid w:val="00747895"/>
    <w:rsid w:val="007B3C46"/>
    <w:rsid w:val="0084413B"/>
    <w:rsid w:val="0087097D"/>
    <w:rsid w:val="00A41BC1"/>
    <w:rsid w:val="00C428EB"/>
    <w:rsid w:val="00D17217"/>
    <w:rsid w:val="00D25D55"/>
    <w:rsid w:val="00E7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5121"/>
    <w:pPr>
      <w:tabs>
        <w:tab w:val="left" w:pos="70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45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5D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table" w:styleId="a5">
    <w:name w:val="Table Grid"/>
    <w:basedOn w:val="a1"/>
    <w:uiPriority w:val="59"/>
    <w:rsid w:val="00061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Чаусово</cp:lastModifiedBy>
  <cp:revision>16</cp:revision>
  <cp:lastPrinted>2012-08-29T04:49:00Z</cp:lastPrinted>
  <dcterms:created xsi:type="dcterms:W3CDTF">2012-05-13T12:28:00Z</dcterms:created>
  <dcterms:modified xsi:type="dcterms:W3CDTF">2018-05-24T09:09:00Z</dcterms:modified>
</cp:coreProperties>
</file>